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Neighbors Already Have Radios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GMRS can talk to the cheap walkie-talkies in most closets</w:t>
      </w:r>
    </w:p>
    <w:p>
      <w:pPr>
        <w:pStyle w:val="Heading2"/>
      </w:pPr>
      <w:r>
        <w:t xml:space="preserve">Shared channels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22 — </w:t>
      </w:r>
      <w:r>
        <w:t xml:space="preserve">channels shared by FRS and GMRS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2 W — </w:t>
      </w:r>
      <w:r>
        <w:t xml:space="preserve">FRS max on channels 1–7 and 15–22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0.5 W — </w:t>
      </w:r>
      <w:r>
        <w:t xml:space="preserve">everyone's max on channels 8–14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E8772E"/>
        </w:rPr>
        <w:t xml:space="preserve">0 — </w:t>
      </w:r>
      <w:r>
        <w:t xml:space="preserve">licenses needed for FRS</w:t>
      </w:r>
    </w:p>
    <w:p>
      <w:pPr>
        <w:spacing w:after="160" w:before="120"/>
      </w:pPr>
      <w:r>
        <w:rPr>
          <w:i/>
          <w:iCs/>
          <w:color w:val="4A564C"/>
        </w:rPr>
        <w:t xml:space="preserve">Your UV-5G Plus on channel 3 can talk to a $30 blister-pack walkie-talkie on channel 3.</w:t>
      </w:r>
    </w:p>
    <w:p>
      <w:pPr>
        <w:pStyle w:val="Heading2"/>
      </w:pPr>
      <w:r>
        <w:t xml:space="preserve">Why that matters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Neighborhood help: </w:t>
      </w:r>
      <w:r>
        <w:t xml:space="preserve">Check on elderly neighbors during an ice storm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Kids and grandkids: </w:t>
      </w:r>
      <w:r>
        <w:t xml:space="preserve">Hand them a simple FRS radio; no license or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Visitors at the ranch: </w:t>
      </w:r>
      <w:r>
        <w:t xml:space="preserve">Guests can join with whatever radio they bring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Listening in: </w:t>
      </w:r>
      <w:r>
        <w:t xml:space="preserve">Hear what's happening nearby during an outage</w:t>
      </w:r>
    </w:p>
    <w:p>
      <w:pPr>
        <w:pStyle w:val="Heading2"/>
      </w:pPr>
      <w:r>
        <w:t xml:space="preserve">Make it work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Match the channel number</w:t>
      </w:r>
      <w:r>
        <w:t xml:space="preserve">: FRS channel 3 = GMRS channel 3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Turn privacy codes off</w:t>
      </w:r>
      <w:r>
        <w:t xml:space="preserve">: Or match them exactly on both radios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Stay on 1–22</w:t>
      </w:r>
      <w:r>
        <w:t xml:space="preserve">: FRS radios can't reach repeater channels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Expect shorter range</w:t>
      </w:r>
      <w:r>
        <w:t xml:space="preserve">: FRS radios are lower power with fixed antennas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Keep two or three cheap FRS radios in the go bag to hand out.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GMRS Family Series · 5 of 15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Neighbors Already Have Radios</dc:title>
  <dc:creator>GMRS Family Series</dc:creator>
  <cp:lastModifiedBy>Un-named</cp:lastModifiedBy>
  <cp:revision>1</cp:revision>
  <dcterms:created xsi:type="dcterms:W3CDTF">2026-10-22T14:46:43.177Z</dcterms:created>
  <dcterms:modified xsi:type="dcterms:W3CDTF">2026-10-22T14:46:43.177Z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